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09C8" w14:textId="16E954A1" w:rsidR="009B402F" w:rsidRPr="003E1257" w:rsidRDefault="007F1151" w:rsidP="004A3DED">
      <w:pPr>
        <w:pStyle w:val="Nzev"/>
        <w:spacing w:before="0" w:after="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6689C170" w14:textId="494444EB"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429474329"/>
          <w:placeholder>
            <w:docPart w:val="DefaultPlaceholder_1082065158"/>
          </w:placeholder>
        </w:sdtPr>
        <w:sdtEndPr/>
        <w:sdtContent>
          <w:r w:rsidR="00D220AB" w:rsidRPr="00350CA3">
            <w:rPr>
              <w:rFonts w:ascii="Verdana" w:hAnsi="Verdana"/>
              <w:b/>
              <w:sz w:val="18"/>
              <w:szCs w:val="18"/>
              <w:highlight w:val="yellow"/>
            </w:rPr>
            <w:t>[</w:t>
          </w:r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  <w:r w:rsidR="00D220AB" w:rsidRPr="00D220AB">
        <w:rPr>
          <w:rFonts w:ascii="Verdana" w:hAnsi="Verdana"/>
          <w:b/>
          <w:sz w:val="18"/>
          <w:szCs w:val="18"/>
          <w:highlight w:val="yellow"/>
        </w:rPr>
        <w:t>]</w:t>
      </w:r>
    </w:p>
    <w:p w14:paraId="4DCECB71" w14:textId="0590761B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640455540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15F7B28" w14:textId="2A092620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042712692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1FCCE3B2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9339CF" w:rsidRPr="00195630">
        <w:rPr>
          <w:rFonts w:ascii="Verdana" w:hAnsi="Verdana"/>
          <w:b/>
          <w:sz w:val="18"/>
          <w:szCs w:val="18"/>
        </w:rPr>
        <w:t>„</w:t>
      </w:r>
      <w:r w:rsidR="00350CA3" w:rsidRPr="00350CA3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9339CF" w:rsidRPr="00195630">
        <w:rPr>
          <w:rFonts w:ascii="Verdana" w:hAnsi="Verdana"/>
          <w:b/>
          <w:sz w:val="18"/>
          <w:szCs w:val="18"/>
        </w:rPr>
        <w:t xml:space="preserve">“ </w:t>
      </w:r>
      <w:r w:rsidR="009339CF" w:rsidRPr="00195630">
        <w:rPr>
          <w:rFonts w:ascii="Verdana" w:hAnsi="Verdana"/>
          <w:bCs/>
          <w:sz w:val="18"/>
          <w:szCs w:val="18"/>
        </w:rPr>
        <w:t xml:space="preserve">č.j. </w:t>
      </w:r>
      <w:r w:rsidR="001700CC" w:rsidRPr="001700CC">
        <w:rPr>
          <w:rFonts w:ascii="Verdana" w:hAnsi="Verdana"/>
          <w:bCs/>
          <w:sz w:val="18"/>
          <w:szCs w:val="18"/>
        </w:rPr>
        <w:t>40648/2025-SŽ-OŘ OVA-NPI</w:t>
      </w:r>
      <w:r w:rsidR="009339CF" w:rsidRPr="00195630">
        <w:rPr>
          <w:rFonts w:ascii="Verdana" w:hAnsi="Verdana"/>
          <w:bCs/>
          <w:sz w:val="18"/>
          <w:szCs w:val="18"/>
        </w:rPr>
        <w:t xml:space="preserve"> </w:t>
      </w:r>
      <w:r w:rsidR="00CF2551" w:rsidRPr="00801009">
        <w:rPr>
          <w:rFonts w:ascii="Verdana" w:hAnsi="Verdana"/>
          <w:sz w:val="18"/>
          <w:szCs w:val="18"/>
        </w:rPr>
        <w:t>(č.j. dokumentu Výzvy k podání nabídek)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B75E8A">
        <w:rPr>
          <w:rFonts w:ascii="Verdana" w:hAnsi="Verdana"/>
          <w:sz w:val="18"/>
          <w:szCs w:val="18"/>
        </w:rPr>
        <w:t>ch</w:t>
      </w:r>
      <w:r w:rsidR="00C54C2B">
        <w:rPr>
          <w:rFonts w:ascii="Verdana" w:hAnsi="Verdana"/>
          <w:sz w:val="18"/>
          <w:szCs w:val="18"/>
        </w:rPr>
        <w:t xml:space="preserve"> </w:t>
      </w:r>
      <w:r w:rsidR="00B75E8A">
        <w:rPr>
          <w:rFonts w:ascii="Verdana" w:hAnsi="Verdana"/>
          <w:sz w:val="18"/>
          <w:szCs w:val="18"/>
        </w:rPr>
        <w:t>5 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CF2551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1"/>
        <w:gridCol w:w="1970"/>
        <w:gridCol w:w="2561"/>
        <w:gridCol w:w="1618"/>
        <w:gridCol w:w="1618"/>
        <w:gridCol w:w="1736"/>
        <w:gridCol w:w="1965"/>
      </w:tblGrid>
      <w:tr w:rsidR="00C848CB" w:rsidRPr="00D36729" w14:paraId="4F791585" w14:textId="77777777" w:rsidTr="00A17025">
        <w:trPr>
          <w:trHeight w:val="9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bookmarkEnd w:id="0" w:displacedByCustomXml="next"/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621337053"/>
              <w:placeholder>
                <w:docPart w:val="C56ECD90DE9A4480A640D66A81AE74C8"/>
              </w:placeholder>
            </w:sdtPr>
            <w:sdtContent>
              <w:p w14:paraId="31E24D23" w14:textId="248653B5" w:rsidR="00C848CB" w:rsidRPr="00C848CB" w:rsidRDefault="00C848CB" w:rsidP="00DA765E">
                <w:pPr>
                  <w:spacing w:line="216" w:lineRule="auto"/>
                  <w:jc w:val="center"/>
                  <w:rPr>
                    <w:rFonts w:ascii="Verdana" w:hAnsi="Verdana"/>
                    <w:b/>
                    <w:sz w:val="18"/>
                    <w:szCs w:val="18"/>
                  </w:rPr>
                </w:pPr>
                <w:r w:rsidRPr="00C848CB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Významné služby dle </w:t>
                </w:r>
                <w:r w:rsidRPr="00C848CB">
                  <w:rPr>
                    <w:rFonts w:ascii="Verdana" w:hAnsi="Verdana"/>
                    <w:b/>
                    <w:sz w:val="18"/>
                    <w:szCs w:val="18"/>
                  </w:rPr>
                  <w:t>odst. 6.4.1, písm. a)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 xml:space="preserve"> Výzvy k podání nabídky:</w:t>
                </w:r>
              </w:p>
              <w:p w14:paraId="51B608B6" w14:textId="4FF3BD34" w:rsidR="00C848CB" w:rsidRPr="00C848CB" w:rsidRDefault="00C848CB" w:rsidP="00DA765E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8"/>
                    <w:szCs w:val="18"/>
                  </w:rPr>
                </w:pPr>
                <w:r w:rsidRPr="00C848CB">
                  <w:rPr>
                    <w:rFonts w:ascii="Verdana" w:hAnsi="Verdana" w:cstheme="minorHAnsi"/>
                    <w:bCs/>
                    <w:color w:val="000000"/>
                    <w:sz w:val="18"/>
                    <w:szCs w:val="18"/>
                  </w:rPr>
                  <w:t>poskytování úklidových služeb v objektu občanské vybavenosti po dobu nepřetržitě alespoň jednoho roku (12 bezprostředně po sobě následujících kalendářních měsíců) pro jednoho objednatele</w:t>
                </w:r>
              </w:p>
            </w:sdtContent>
          </w:sdt>
        </w:tc>
      </w:tr>
      <w:tr w:rsidR="00C848CB" w:rsidRPr="00D36729" w14:paraId="19C779C8" w14:textId="77777777" w:rsidTr="00A17025">
        <w:trPr>
          <w:trHeight w:val="388"/>
        </w:trPr>
        <w:tc>
          <w:tcPr>
            <w:tcW w:w="7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1A7D8E" w14:textId="77777777" w:rsidR="00C848CB" w:rsidRPr="00C848CB" w:rsidRDefault="00C848CB" w:rsidP="00CF2551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sz w:val="16"/>
                <w:szCs w:val="16"/>
              </w:rPr>
              <w:t>Název významné služby</w:t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195FE0D0" w14:textId="24BFC5F8" w:rsidR="00C848CB" w:rsidRPr="00C848CB" w:rsidRDefault="00C848CB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sz w:val="16"/>
                <w:szCs w:val="16"/>
              </w:rPr>
              <w:t>(zakázky)</w:t>
            </w:r>
          </w:p>
        </w:tc>
        <w:tc>
          <w:tcPr>
            <w:tcW w:w="7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404C3B" w14:textId="77777777" w:rsidR="00C848CB" w:rsidRPr="00C848CB" w:rsidRDefault="00C848CB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  <w:t>Objednatel</w:t>
            </w:r>
          </w:p>
          <w:p w14:paraId="53B91D8B" w14:textId="1C060CEE" w:rsidR="00C848CB" w:rsidRPr="00C848CB" w:rsidRDefault="00C848CB" w:rsidP="00C92EB4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spacing w:val="-6"/>
                <w:sz w:val="16"/>
                <w:szCs w:val="16"/>
              </w:rPr>
              <w:t xml:space="preserve">(obchodní firma/název a sídlo, IČO) </w:t>
            </w:r>
            <w:r w:rsidRPr="00C848CB">
              <w:rPr>
                <w:rFonts w:ascii="Verdana" w:hAnsi="Verdana" w:cstheme="minorHAnsi"/>
                <w:b/>
                <w:bCs/>
                <w:spacing w:val="-6"/>
                <w:sz w:val="16"/>
                <w:szCs w:val="16"/>
              </w:rPr>
              <w:t>a kontaktní osoba objednatele (jméno, tel., email)</w:t>
            </w:r>
          </w:p>
        </w:tc>
        <w:tc>
          <w:tcPr>
            <w:tcW w:w="9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27E1CA" w14:textId="77777777" w:rsidR="00C848CB" w:rsidRPr="00C848CB" w:rsidRDefault="00C848CB" w:rsidP="00CF2551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sz w:val="16"/>
                <w:szCs w:val="16"/>
              </w:rPr>
              <w:t>Předmět plnění</w:t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7FAF3A7B" w14:textId="4F4F8ED8" w:rsidR="00C848CB" w:rsidRPr="00C848CB" w:rsidRDefault="00C848CB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sz w:val="16"/>
                <w:szCs w:val="16"/>
              </w:rPr>
              <w:t>(popis věcného rozsahu významných služeb – v detailu potřebném pro ověření splnění požadavků)</w:t>
            </w:r>
          </w:p>
        </w:tc>
        <w:tc>
          <w:tcPr>
            <w:tcW w:w="60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4D7C46D" w14:textId="77777777" w:rsidR="00C848CB" w:rsidRPr="00C848CB" w:rsidRDefault="00C848CB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Místo plnění </w:t>
            </w:r>
          </w:p>
          <w:p w14:paraId="58CB7FF4" w14:textId="17D36B15" w:rsidR="00C848CB" w:rsidRPr="00C848CB" w:rsidRDefault="00C848CB" w:rsidP="00CF2551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sz w:val="16"/>
                <w:szCs w:val="16"/>
              </w:rPr>
              <w:t>Vymezením co nejpřesnější lokace objektu občanské vybavenosti, v níž byly služby poskytovány</w:t>
            </w:r>
          </w:p>
        </w:tc>
        <w:tc>
          <w:tcPr>
            <w:tcW w:w="60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DD1F9A" w14:textId="4D3418F9" w:rsidR="00C848CB" w:rsidRPr="00C848CB" w:rsidRDefault="00C848CB" w:rsidP="00CF2551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bCs/>
                <w:sz w:val="16"/>
                <w:szCs w:val="16"/>
              </w:rPr>
              <w:t>Termín plnění</w:t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 dle smlouvy a doba dokončení významných služeb</w:t>
            </w:r>
          </w:p>
          <w:p w14:paraId="00636A7D" w14:textId="3F840A60" w:rsidR="00C848CB" w:rsidRPr="00C848CB" w:rsidRDefault="00C848CB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bCs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bCs/>
                <w:spacing w:val="-6"/>
                <w:sz w:val="16"/>
                <w:szCs w:val="16"/>
              </w:rPr>
              <w:t>(uvést ve formátu DD-MM-RR – DD-MM-RR</w:t>
            </w:r>
          </w:p>
        </w:tc>
        <w:tc>
          <w:tcPr>
            <w:tcW w:w="6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F8DCCF" w14:textId="77777777" w:rsidR="00C848CB" w:rsidRPr="00A17025" w:rsidRDefault="00C848CB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bCs/>
                <w:spacing w:val="-6"/>
                <w:sz w:val="16"/>
                <w:szCs w:val="16"/>
              </w:rPr>
            </w:pPr>
            <w:r w:rsidRPr="00A17025">
              <w:rPr>
                <w:rFonts w:ascii="Verdana" w:hAnsi="Verdana" w:cstheme="minorHAnsi"/>
                <w:b/>
                <w:bCs/>
                <w:sz w:val="16"/>
                <w:szCs w:val="16"/>
              </w:rPr>
              <w:t>Dodavatel</w:t>
            </w:r>
            <w:r w:rsidRPr="00A17025">
              <w:rPr>
                <w:rStyle w:val="Znakapoznpodarou"/>
                <w:rFonts w:ascii="Verdana" w:hAnsi="Verdana" w:cstheme="minorHAnsi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7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63BA8CC" w14:textId="457C90CA" w:rsidR="00C848CB" w:rsidRPr="00C848CB" w:rsidRDefault="00C848CB" w:rsidP="00CF2551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sz w:val="16"/>
                <w:szCs w:val="16"/>
              </w:rPr>
              <w:t>Hodnoty významných služeb požadovaných v odst. 6.4.1 Výzvy k podání nabídky, které dodavatel poskytl</w:t>
            </w:r>
            <w:r w:rsidRPr="00C848CB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2"/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 za posledních 5 let v Kč</w:t>
            </w:r>
            <w:r w:rsidRPr="00C848CB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3"/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 bez DPH</w:t>
            </w:r>
          </w:p>
        </w:tc>
      </w:tr>
      <w:tr w:rsidR="00C848CB" w:rsidRPr="00D36729" w14:paraId="1C838016" w14:textId="77777777" w:rsidTr="00A1702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63331215"/>
            <w:placeholder>
              <w:docPart w:val="55940E9C1465458D9ADCD122072DDB49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F73A80" w14:textId="712BA681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2128358"/>
            <w:placeholder>
              <w:docPart w:val="3DC9057F459E4458B5987A84016F492D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8C152B" w14:textId="62CB2AAE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828192255"/>
            <w:placeholder>
              <w:docPart w:val="2DC7A1A405204B8F9A1FEC67D2ACC12E"/>
            </w:placeholder>
            <w:showingPlcHdr/>
          </w:sdtPr>
          <w:sdtContent>
            <w:tc>
              <w:tcPr>
                <w:tcW w:w="9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14F633" w14:textId="68FD3079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1579708790"/>
            <w:placeholder>
              <w:docPart w:val="BCB119AEA7144E75BE34FFADBA11F2A7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35EBBA" w14:textId="375A1130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306908460"/>
            <w:placeholder>
              <w:docPart w:val="A2ADCC9600134A6085F15233B23B7066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A1194F" w14:textId="570D0792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769539162"/>
            <w:placeholder>
              <w:docPart w:val="8C26D1EAB3314CB19AFF23206C7098DE"/>
            </w:placeholder>
            <w:showingPlcHdr/>
          </w:sdtPr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54C444" w14:textId="1EC5DF27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737484714"/>
            <w:placeholder>
              <w:docPart w:val="DACEEBF2FBF241FB9B886FEF69F84B34"/>
            </w:placeholder>
          </w:sdtPr>
          <w:sdtContent>
            <w:tc>
              <w:tcPr>
                <w:tcW w:w="7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FA3300" w14:textId="6C63605F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  <w:t>x</w:t>
                </w:r>
              </w:p>
            </w:tc>
          </w:sdtContent>
        </w:sdt>
      </w:tr>
      <w:tr w:rsidR="00C848CB" w:rsidRPr="00D36729" w14:paraId="713FCB8F" w14:textId="77777777" w:rsidTr="00A1702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88607932"/>
            <w:placeholder>
              <w:docPart w:val="BA6B067272E44007A42211F9E38E4F7B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862659" w14:textId="4A80A32D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39498921"/>
            <w:placeholder>
              <w:docPart w:val="A02708E9046747E494C2C63E1FB61EAC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79F6E7" w14:textId="2AE61E82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637802553"/>
            <w:placeholder>
              <w:docPart w:val="EB907546E596437FA4B2F1899089ED48"/>
            </w:placeholder>
            <w:showingPlcHdr/>
          </w:sdtPr>
          <w:sdtContent>
            <w:tc>
              <w:tcPr>
                <w:tcW w:w="9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01DC33" w14:textId="07304FD3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464699045"/>
            <w:placeholder>
              <w:docPart w:val="1739CF29118F4800A27859E05073D016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697A07" w14:textId="29812B40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832492674"/>
            <w:placeholder>
              <w:docPart w:val="81B396435847486CB026265140C0FEAA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7B2ECA" w14:textId="0E34BD4A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58083188"/>
            <w:placeholder>
              <w:docPart w:val="2F8C2DDB4C92445D8C9B506D939ABD7A"/>
            </w:placeholder>
            <w:showingPlcHdr/>
          </w:sdtPr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BEE9D4" w14:textId="1CCAA10B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1901559153"/>
            <w:placeholder>
              <w:docPart w:val="F3301CD00CA54D1CB291900C97895E1A"/>
            </w:placeholder>
          </w:sdtPr>
          <w:sdtContent>
            <w:tc>
              <w:tcPr>
                <w:tcW w:w="7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1D39D0" w14:textId="7032F31B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  <w:t>x</w:t>
                </w:r>
              </w:p>
            </w:tc>
          </w:sdtContent>
        </w:sdt>
      </w:tr>
      <w:tr w:rsidR="00C848CB" w:rsidRPr="00D36729" w14:paraId="2280067B" w14:textId="77777777" w:rsidTr="00A17025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40125043"/>
            <w:placeholder>
              <w:docPart w:val="0E0F6A8508784DA09D1B4629C306109B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BFFB5D" w14:textId="67D4ABF2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64870178"/>
            <w:placeholder>
              <w:docPart w:val="8112CABEE24C407C923EAD3A23E26174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1B00B7" w14:textId="15E2A571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544329432"/>
            <w:placeholder>
              <w:docPart w:val="2B6B9ADBF1C24AADBEED21CC0C4F2E79"/>
            </w:placeholder>
            <w:showingPlcHdr/>
          </w:sdtPr>
          <w:sdtContent>
            <w:tc>
              <w:tcPr>
                <w:tcW w:w="9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F755D4" w14:textId="46AA7BD7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187451060"/>
            <w:placeholder>
              <w:docPart w:val="1D8D8B409882445EADB501FC88992A13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A48ED8" w14:textId="510047FC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1717623727"/>
            <w:placeholder>
              <w:docPart w:val="4A28E263410446EB9A8E24CCDC03D0F0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8AC70" w14:textId="13292B2E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274136752"/>
            <w:placeholder>
              <w:docPart w:val="37DB9D1898194516828D8C871A62649D"/>
            </w:placeholder>
            <w:showingPlcHdr/>
          </w:sdtPr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CC38D4" w14:textId="07DF87D2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873302811"/>
            <w:placeholder>
              <w:docPart w:val="A93ED735D94A4B138F617FEF21B519A3"/>
            </w:placeholder>
          </w:sdtPr>
          <w:sdtContent>
            <w:tc>
              <w:tcPr>
                <w:tcW w:w="7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4E9A3E" w14:textId="63171DF1" w:rsidR="00C848CB" w:rsidRPr="00C848CB" w:rsidRDefault="00C848CB" w:rsidP="00C848CB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C848CB"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  <w:t>x</w:t>
                </w:r>
              </w:p>
            </w:tc>
          </w:sdtContent>
        </w:sdt>
      </w:tr>
      <w:tr w:rsidR="00C848CB" w:rsidRPr="00D36729" w14:paraId="592545FE" w14:textId="77777777" w:rsidTr="00A17025">
        <w:trPr>
          <w:trHeight w:val="122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rFonts w:ascii="Verdana" w:hAnsi="Verdana"/>
                <w:b/>
                <w:spacing w:val="-6"/>
                <w:sz w:val="18"/>
                <w:szCs w:val="18"/>
              </w:rPr>
              <w:id w:val="-782959213"/>
              <w:placeholder>
                <w:docPart w:val="A09CA3C8D0634EAA89DA38E7B1B2D6BB"/>
              </w:placeholder>
            </w:sdtPr>
            <w:sdtContent>
              <w:p w14:paraId="29A0093C" w14:textId="69D68FEB" w:rsidR="00C848CB" w:rsidRPr="00A17025" w:rsidRDefault="00C848CB" w:rsidP="00C848CB">
                <w:pPr>
                  <w:spacing w:line="216" w:lineRule="auto"/>
                  <w:jc w:val="center"/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</w:pPr>
                <w:r w:rsidRPr="00A17025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>Významné služby dle odst. 6.4.1, písm. b)</w:t>
                </w:r>
                <w:r w:rsidR="00A17025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 </w:t>
                </w:r>
                <w:r w:rsidR="00A17025">
                  <w:rPr>
                    <w:rFonts w:ascii="Verdana" w:hAnsi="Verdana"/>
                    <w:b/>
                    <w:sz w:val="18"/>
                    <w:szCs w:val="18"/>
                  </w:rPr>
                  <w:t>Výzvy k podání nabídky:</w:t>
                </w:r>
              </w:p>
              <w:p w14:paraId="7B8F09C0" w14:textId="675C209B" w:rsidR="00C848CB" w:rsidRPr="00A17025" w:rsidRDefault="00C848CB" w:rsidP="00A17025">
                <w:pPr>
                  <w:spacing w:line="216" w:lineRule="auto"/>
                  <w:jc w:val="center"/>
                  <w:rPr>
                    <w:rFonts w:ascii="Verdana" w:hAnsi="Verdana"/>
                    <w:bCs/>
                    <w:spacing w:val="-6"/>
                    <w:sz w:val="18"/>
                    <w:szCs w:val="18"/>
                  </w:rPr>
                </w:pPr>
                <w:r w:rsidRPr="00A17025">
                  <w:rPr>
                    <w:rFonts w:ascii="Verdana" w:hAnsi="Verdana"/>
                    <w:bCs/>
                    <w:spacing w:val="-6"/>
                    <w:sz w:val="18"/>
                    <w:szCs w:val="18"/>
                  </w:rPr>
                  <w:t xml:space="preserve">zajištění </w:t>
                </w:r>
                <w:r w:rsidRPr="00A17025">
                  <w:rPr>
                    <w:rFonts w:ascii="Verdana" w:hAnsi="Verdana"/>
                    <w:bCs/>
                    <w:spacing w:val="-6"/>
                    <w:sz w:val="18"/>
                    <w:szCs w:val="18"/>
                  </w:rPr>
                  <w:t xml:space="preserve">provozu a správy stavby pro parkování, přičemž uvedené služby byly poskytovány po dobu nepřetržitě alespoň jednoho roku (nejméně po dobu 12 bezprostředně po sobě následujících kalendářních měsíců) pro jednoho objednatele. </w:t>
                </w:r>
              </w:p>
              <w:p w14:paraId="05BDB068" w14:textId="0746AFFD" w:rsidR="00C848CB" w:rsidRPr="00C848CB" w:rsidRDefault="00C848CB" w:rsidP="00A17025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color w:val="000000"/>
                    <w:sz w:val="16"/>
                    <w:szCs w:val="16"/>
                  </w:rPr>
                </w:pPr>
                <w:r w:rsidRPr="00A17025">
                  <w:rPr>
                    <w:rFonts w:ascii="Verdana" w:hAnsi="Verdana"/>
                    <w:bCs/>
                    <w:spacing w:val="-6"/>
                    <w:sz w:val="18"/>
                    <w:szCs w:val="18"/>
                  </w:rPr>
                  <w:t>Za významnou službu ve smyslu tohoto požadavku se považuje rovněž zajištění provozu a správy staveb pro parkování, které účastník prováděl jakožto vlastník t</w:t>
                </w:r>
                <w:r w:rsidR="004A3DED">
                  <w:rPr>
                    <w:rFonts w:ascii="Verdana" w:hAnsi="Verdana"/>
                    <w:bCs/>
                    <w:spacing w:val="-6"/>
                    <w:sz w:val="18"/>
                    <w:szCs w:val="18"/>
                  </w:rPr>
                  <w:t>éto stavby</w:t>
                </w:r>
                <w:r w:rsidRPr="00A17025">
                  <w:rPr>
                    <w:rFonts w:ascii="Verdana" w:hAnsi="Verdana"/>
                    <w:bCs/>
                    <w:spacing w:val="-6"/>
                    <w:sz w:val="18"/>
                    <w:szCs w:val="18"/>
                  </w:rPr>
                  <w:t>, po dobu nepřetržitě alespoň jednoho roku a v rozsahu minimálně 100 parkovacích míst</w:t>
                </w:r>
              </w:p>
            </w:sdtContent>
          </w:sdt>
        </w:tc>
      </w:tr>
      <w:tr w:rsidR="00A17025" w:rsidRPr="00D36729" w14:paraId="321212D3" w14:textId="77777777" w:rsidTr="00A17025">
        <w:trPr>
          <w:trHeight w:val="750"/>
        </w:trPr>
        <w:tc>
          <w:tcPr>
            <w:tcW w:w="7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29117" w14:textId="52D096BD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sz w:val="16"/>
                <w:szCs w:val="16"/>
              </w:rPr>
              <w:t>Název významné služby</w:t>
            </w:r>
          </w:p>
          <w:p w14:paraId="05FB14AB" w14:textId="01350915" w:rsidR="00A17025" w:rsidRPr="00C848CB" w:rsidRDefault="00A17025" w:rsidP="00A1702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848CB">
              <w:rPr>
                <w:rFonts w:ascii="Verdana" w:hAnsi="Verdana" w:cstheme="minorHAnsi"/>
                <w:sz w:val="16"/>
                <w:szCs w:val="16"/>
              </w:rPr>
              <w:t>(zakázky)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06AFD4" w14:textId="77777777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  <w:t>Objednatel</w:t>
            </w:r>
          </w:p>
          <w:p w14:paraId="0C548D1C" w14:textId="249409EB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848CB">
              <w:rPr>
                <w:rFonts w:ascii="Verdana" w:hAnsi="Verdana" w:cstheme="minorHAnsi"/>
                <w:spacing w:val="-6"/>
                <w:sz w:val="16"/>
                <w:szCs w:val="16"/>
              </w:rPr>
              <w:t xml:space="preserve">(obchodní firma/název a sídlo, IČO) </w:t>
            </w:r>
            <w:r w:rsidRPr="00C848CB">
              <w:rPr>
                <w:rFonts w:ascii="Verdana" w:hAnsi="Verdana" w:cstheme="minorHAnsi"/>
                <w:b/>
                <w:bCs/>
                <w:spacing w:val="-6"/>
                <w:sz w:val="16"/>
                <w:szCs w:val="16"/>
              </w:rPr>
              <w:t>a kontaktní osoba objednatele (jméno, tel., email)</w:t>
            </w:r>
          </w:p>
        </w:tc>
        <w:tc>
          <w:tcPr>
            <w:tcW w:w="953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C8E919" w14:textId="2733AE2C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sz w:val="16"/>
                <w:szCs w:val="16"/>
              </w:rPr>
              <w:t>Předmět plnění</w:t>
            </w:r>
          </w:p>
          <w:p w14:paraId="22B62C5D" w14:textId="51A350CD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sz w:val="16"/>
                <w:szCs w:val="16"/>
              </w:rPr>
              <w:t>(popis věcného rozsahu významných služeb – v detailu potřebném pro ověření splnění požadavků)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BA39E" w14:textId="04AD9BD7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bCs/>
                <w:sz w:val="16"/>
                <w:szCs w:val="16"/>
              </w:rPr>
              <w:t>Místo plnění</w:t>
            </w:r>
          </w:p>
          <w:p w14:paraId="0393735B" w14:textId="6A14F740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Vymezením co nejpřesnější lokace </w:t>
            </w:r>
            <w:r>
              <w:rPr>
                <w:rFonts w:ascii="Verdana" w:hAnsi="Verdana" w:cstheme="minorHAnsi"/>
                <w:sz w:val="16"/>
                <w:szCs w:val="16"/>
              </w:rPr>
              <w:t>stavby pro parkování</w:t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, </w:t>
            </w:r>
            <w:r>
              <w:rPr>
                <w:rFonts w:ascii="Verdana" w:hAnsi="Verdana" w:cstheme="minorHAnsi"/>
                <w:sz w:val="16"/>
                <w:szCs w:val="16"/>
              </w:rPr>
              <w:t>na/</w:t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>v níž byly služby poskytovány</w:t>
            </w:r>
            <w:r w:rsidR="004A3DED">
              <w:rPr>
                <w:rFonts w:ascii="Verdana" w:hAnsi="Verdana" w:cstheme="minorHAnsi"/>
                <w:sz w:val="16"/>
                <w:szCs w:val="16"/>
              </w:rPr>
              <w:t xml:space="preserve"> vč. počtu parkovacích míst, postupuje-li účastník dle poznámky </w:t>
            </w:r>
            <w:r w:rsidRPr="00A17025">
              <w:rPr>
                <w:rStyle w:val="Znakapoznpodarou"/>
                <w:rFonts w:ascii="Verdana" w:hAnsi="Verdana" w:cstheme="minorHAnsi"/>
                <w:b/>
                <w:bCs/>
                <w:sz w:val="16"/>
                <w:szCs w:val="16"/>
              </w:rPr>
              <w:footnoteReference w:id="4"/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BF4121" w14:textId="77777777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bCs/>
                <w:sz w:val="16"/>
                <w:szCs w:val="16"/>
              </w:rPr>
              <w:t>Termín plnění</w:t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 dle smlouvy a doba dokončení významných služeb</w:t>
            </w:r>
          </w:p>
          <w:p w14:paraId="41D0A04F" w14:textId="1332447D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b/>
                <w:bCs/>
                <w:spacing w:val="-6"/>
                <w:sz w:val="16"/>
                <w:szCs w:val="16"/>
              </w:rPr>
              <w:t>(uvést ve formátu DD-MM-RR – DD-MM-RR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2DD33" w14:textId="6846B247" w:rsidR="00A17025" w:rsidRPr="00A17025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b/>
                <w:bCs/>
                <w:spacing w:val="-6"/>
                <w:sz w:val="16"/>
                <w:szCs w:val="16"/>
              </w:rPr>
            </w:pPr>
            <w:r w:rsidRPr="00A17025">
              <w:rPr>
                <w:rFonts w:ascii="Verdana" w:hAnsi="Verdana" w:cstheme="minorHAnsi"/>
                <w:b/>
                <w:bCs/>
                <w:sz w:val="16"/>
                <w:szCs w:val="16"/>
              </w:rPr>
              <w:t>Dodavatel</w:t>
            </w:r>
            <w:r>
              <w:rPr>
                <w:rStyle w:val="Znakapoznpodarou"/>
              </w:rPr>
              <w:t>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0CD9F3" w14:textId="49E9ABF8" w:rsidR="00A17025" w:rsidRPr="00C848CB" w:rsidRDefault="00A17025" w:rsidP="00A17025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C848CB">
              <w:rPr>
                <w:rFonts w:ascii="Verdana" w:hAnsi="Verdana" w:cstheme="minorHAnsi"/>
                <w:sz w:val="16"/>
                <w:szCs w:val="16"/>
              </w:rPr>
              <w:t>Hodnoty významných služeb požadovaných v odst. 6.4.1 Výzvy k podání nabídky, které dodavatel poskytl</w:t>
            </w:r>
            <w:r w:rsidRPr="00C848CB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5"/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 za posledních 5 let v Kč</w:t>
            </w:r>
            <w:r w:rsidRPr="00C848CB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6"/>
            </w:r>
            <w:r w:rsidRPr="00C848CB">
              <w:rPr>
                <w:rFonts w:ascii="Verdana" w:hAnsi="Verdana" w:cstheme="minorHAnsi"/>
                <w:sz w:val="16"/>
                <w:szCs w:val="16"/>
              </w:rPr>
              <w:t xml:space="preserve"> bez DPH</w:t>
            </w:r>
          </w:p>
        </w:tc>
      </w:tr>
      <w:tr w:rsidR="00A17025" w:rsidRPr="00D36729" w14:paraId="2FCCD9B5" w14:textId="77777777" w:rsidTr="00C848CB">
        <w:trPr>
          <w:trHeight w:val="75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39255757"/>
            <w:placeholder>
              <w:docPart w:val="41F58B7A29194049877DC51C13E98694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187214" w14:textId="68763488" w:rsidR="00A17025" w:rsidRPr="00C848CB" w:rsidRDefault="00A17025" w:rsidP="00A170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459076"/>
            <w:placeholder>
              <w:docPart w:val="FD20B6F52A5045D2A8507B241A8B8BDB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DD2DAE" w14:textId="753B3BA9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501415210"/>
            <w:placeholder>
              <w:docPart w:val="3217D2C8DFBA460CA1AB5F9E9B20FCD9"/>
            </w:placeholder>
            <w:showingPlcHdr/>
          </w:sdtPr>
          <w:sdtContent>
            <w:tc>
              <w:tcPr>
                <w:tcW w:w="953" w:type="pct"/>
                <w:tcBorders>
                  <w:top w:val="single" w:sz="8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vAlign w:val="center"/>
              </w:tcPr>
              <w:p w14:paraId="282E1978" w14:textId="0BEF36B3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286809051"/>
            <w:placeholder>
              <w:docPart w:val="3B608C49713C42EA860092A94310F3F6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93DF59" w14:textId="7859AE05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875427212"/>
            <w:placeholder>
              <w:docPart w:val="54BED9220E084567AA30C3DDA65360C6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EC0923" w14:textId="6A4BC87A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1867016064"/>
            <w:placeholder>
              <w:docPart w:val="ED68EFDFCD6C40E383CC9F69441C7F4C"/>
            </w:placeholder>
            <w:showingPlcHdr/>
          </w:sdtPr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275935" w14:textId="421A3AED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238176218"/>
            <w:placeholder>
              <w:docPart w:val="422B3DA51964431EBDD9A4996A912445"/>
            </w:placeholder>
          </w:sdtPr>
          <w:sdtContent>
            <w:tc>
              <w:tcPr>
                <w:tcW w:w="7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49629C3" w14:textId="5F38512F" w:rsidR="00A17025" w:rsidRPr="00C848CB" w:rsidRDefault="00A17025" w:rsidP="00A17025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  <w:t>x</w:t>
                </w:r>
              </w:p>
            </w:tc>
          </w:sdtContent>
        </w:sdt>
      </w:tr>
      <w:tr w:rsidR="00A17025" w:rsidRPr="00D36729" w14:paraId="1693199B" w14:textId="77777777" w:rsidTr="001444AA">
        <w:trPr>
          <w:trHeight w:val="75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70817062"/>
            <w:placeholder>
              <w:docPart w:val="2202FE12485A455E927F20C3C4AD1FAA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DF3094" w14:textId="7E857833" w:rsidR="00A17025" w:rsidRPr="00C848CB" w:rsidRDefault="00A17025" w:rsidP="00A170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0420708"/>
            <w:placeholder>
              <w:docPart w:val="CD6585F8271B4AFCB79BF3EEC82C7B1E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574A7F" w14:textId="4F6AF324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758983284"/>
            <w:placeholder>
              <w:docPart w:val="046BFB778EB44B339642A824B2266386"/>
            </w:placeholder>
            <w:showingPlcHdr/>
          </w:sdtPr>
          <w:sdtContent>
            <w:tc>
              <w:tcPr>
                <w:tcW w:w="95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D1D4D5" w14:textId="5CAB5EC8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552617370"/>
            <w:placeholder>
              <w:docPart w:val="BBD0E7F6C22E4E248CA07300C0B8EBF4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DEE265" w14:textId="79C5A341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1190254171"/>
            <w:placeholder>
              <w:docPart w:val="5542238DD7FD46BE85256207AA3F12BB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A00FA4" w14:textId="622E1562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312247447"/>
            <w:placeholder>
              <w:docPart w:val="BDEEEE20742A44A481B25369AAA5285C"/>
            </w:placeholder>
            <w:showingPlcHdr/>
          </w:sdtPr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84BCFA" w14:textId="36E88ADE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725908780"/>
            <w:placeholder>
              <w:docPart w:val="BA8C6C63843746089D0CC433E9C5B66F"/>
            </w:placeholder>
          </w:sdtPr>
          <w:sdtContent>
            <w:tc>
              <w:tcPr>
                <w:tcW w:w="7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75297B7" w14:textId="7D4FA132" w:rsidR="00A17025" w:rsidRPr="00C848CB" w:rsidRDefault="00A17025" w:rsidP="00A17025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  <w:t>x</w:t>
                </w:r>
              </w:p>
            </w:tc>
          </w:sdtContent>
        </w:sdt>
      </w:tr>
      <w:tr w:rsidR="00A17025" w:rsidRPr="00D36729" w14:paraId="5DC5A4F5" w14:textId="77777777" w:rsidTr="001444AA">
        <w:trPr>
          <w:trHeight w:val="75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90230736"/>
            <w:placeholder>
              <w:docPart w:val="8D54CDF0E2D24BD78A06EBCB09BBD6E3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771976" w14:textId="500EE3ED" w:rsidR="00A17025" w:rsidRPr="00C848CB" w:rsidRDefault="00A17025" w:rsidP="00A170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05874258"/>
            <w:placeholder>
              <w:docPart w:val="B28BE2F8EB834177A5CA58CCE131E307"/>
            </w:placeholder>
            <w:showingPlcHdr/>
          </w:sdtPr>
          <w:sdtContent>
            <w:tc>
              <w:tcPr>
                <w:tcW w:w="7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187FF6" w14:textId="38F0DB27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678801800"/>
            <w:placeholder>
              <w:docPart w:val="6CFB1AD42C7F4390B23CBD3C8441BCDD"/>
            </w:placeholder>
            <w:showingPlcHdr/>
          </w:sdtPr>
          <w:sdtContent>
            <w:tc>
              <w:tcPr>
                <w:tcW w:w="95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F1DC22" w14:textId="24E76EF7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331673107"/>
            <w:placeholder>
              <w:docPart w:val="D913D3B4F4D54461B871BB5F9DE98552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96F99E" w14:textId="538834B6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782104360"/>
            <w:placeholder>
              <w:docPart w:val="B913215F8A084D50A975AA6421D875BA"/>
            </w:placeholder>
            <w:showingPlcHdr/>
          </w:sdtPr>
          <w:sdtContent>
            <w:tc>
              <w:tcPr>
                <w:tcW w:w="6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F2E037" w14:textId="49113AF3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205840023"/>
            <w:placeholder>
              <w:docPart w:val="E029D926A51840D0926B3104776D8CA7"/>
            </w:placeholder>
            <w:showingPlcHdr/>
          </w:sdtPr>
          <w:sdtContent>
            <w:tc>
              <w:tcPr>
                <w:tcW w:w="64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907233" w14:textId="62563F4D" w:rsidR="00A17025" w:rsidRPr="00C848CB" w:rsidRDefault="00A17025" w:rsidP="00A170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Style w:val="Zstupntext"/>
                    <w:rFonts w:ascii="Verdana" w:hAnsi="Verdana" w:cstheme="minorHAnsi"/>
                    <w:sz w:val="16"/>
                    <w:szCs w:val="16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6"/>
              <w:szCs w:val="16"/>
            </w:rPr>
            <w:id w:val="-154611011"/>
            <w:placeholder>
              <w:docPart w:val="52D277B6D4BA434A8D1AD1DE11CBE1C6"/>
            </w:placeholder>
          </w:sdtPr>
          <w:sdtContent>
            <w:tc>
              <w:tcPr>
                <w:tcW w:w="73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179EEAA" w14:textId="7B41D4C7" w:rsidR="00A17025" w:rsidRPr="00C848CB" w:rsidRDefault="00A17025" w:rsidP="00A17025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</w:pPr>
                <w:r w:rsidRPr="00C848CB">
                  <w:rPr>
                    <w:rFonts w:ascii="Verdana" w:hAnsi="Verdana" w:cstheme="minorHAnsi"/>
                    <w:spacing w:val="-6"/>
                    <w:sz w:val="16"/>
                    <w:szCs w:val="16"/>
                  </w:rPr>
                  <w:t>x</w:t>
                </w:r>
              </w:p>
            </w:tc>
          </w:sdtContent>
        </w:sdt>
      </w:tr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4A3DED">
      <w:footerReference w:type="default" r:id="rId11"/>
      <w:headerReference w:type="first" r:id="rId12"/>
      <w:footerReference w:type="first" r:id="rId13"/>
      <w:pgSz w:w="16838" w:h="11906" w:orient="landscape"/>
      <w:pgMar w:top="915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FB1E" w14:textId="328562A9" w:rsidR="00A27EC2" w:rsidRPr="00993004" w:rsidRDefault="00A27EC2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DC3B" w14:textId="2FFE35C7" w:rsidR="00287C13" w:rsidRPr="00993004" w:rsidRDefault="00287C13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  <w:footnote w:id="1">
    <w:p w14:paraId="335D6508" w14:textId="77777777" w:rsidR="00C848CB" w:rsidRPr="00E565C2" w:rsidRDefault="00C848CB" w:rsidP="00CF2551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20F9B069" w14:textId="77777777" w:rsidR="00C848CB" w:rsidRPr="00E565C2" w:rsidRDefault="00C848CB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25F17115" w14:textId="77777777" w:rsidR="00C848CB" w:rsidRPr="00E565C2" w:rsidRDefault="00C848CB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3A8BEA4D" w14:textId="77777777" w:rsidR="00C848CB" w:rsidRDefault="00C848CB" w:rsidP="00CF2551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  <w:p w14:paraId="66DAEBD2" w14:textId="2A28BE7B" w:rsidR="00C848CB" w:rsidRPr="00E565C2" w:rsidRDefault="00C848CB" w:rsidP="00CF2551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C848CB">
        <w:rPr>
          <w:rFonts w:ascii="Verdana" w:hAnsi="Verdana" w:cstheme="minorHAnsi"/>
          <w:b/>
          <w:bCs/>
          <w:sz w:val="14"/>
          <w:szCs w:val="14"/>
        </w:rPr>
        <w:t>V</w:t>
      </w:r>
      <w:r>
        <w:rPr>
          <w:rFonts w:ascii="Verdana" w:hAnsi="Verdana" w:cstheme="minorHAnsi"/>
          <w:sz w:val="14"/>
          <w:szCs w:val="14"/>
        </w:rPr>
        <w:t xml:space="preserve"> – vlastník a současně provozovatel služeb (pouze v případě referencí dle odst. 6.4.1, písm. b) Výzvy k podání nabídky</w:t>
      </w:r>
    </w:p>
  </w:footnote>
  <w:footnote w:id="2">
    <w:p w14:paraId="24A8643D" w14:textId="163C82B8" w:rsidR="00C848CB" w:rsidRPr="00E565C2" w:rsidRDefault="00C848CB" w:rsidP="00CF2551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6B1A50F3" w14:textId="77777777" w:rsidR="00C848CB" w:rsidRPr="00E565C2" w:rsidRDefault="00C848CB" w:rsidP="00CF2551">
      <w:pPr>
        <w:pStyle w:val="Odstavecseseznamem"/>
        <w:numPr>
          <w:ilvl w:val="0"/>
          <w:numId w:val="6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6BA05D7B" w14:textId="77777777" w:rsidR="00C848CB" w:rsidRPr="00E565C2" w:rsidRDefault="00C848CB" w:rsidP="00CF2551">
      <w:pPr>
        <w:pStyle w:val="Textpoznpodarou"/>
        <w:numPr>
          <w:ilvl w:val="0"/>
          <w:numId w:val="6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022F2469" w14:textId="77777777" w:rsidR="00C848CB" w:rsidRPr="00E565C2" w:rsidRDefault="00C848CB" w:rsidP="00CF2551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9472D6" w14:textId="77777777" w:rsidR="00C848CB" w:rsidRPr="002171CA" w:rsidRDefault="00C848CB" w:rsidP="00E6292D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  <w:footnote w:id="4">
    <w:p w14:paraId="090E6F17" w14:textId="1599A32A" w:rsidR="00A17025" w:rsidRPr="00E565C2" w:rsidRDefault="00A17025" w:rsidP="00A17025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</w:t>
      </w:r>
      <w:r>
        <w:rPr>
          <w:rFonts w:ascii="Verdana" w:hAnsi="Verdana" w:cstheme="minorHAnsi"/>
          <w:sz w:val="14"/>
          <w:szCs w:val="14"/>
        </w:rPr>
        <w:t xml:space="preserve"> případě prokazování referencí, které </w:t>
      </w:r>
      <w:r w:rsidRPr="00A17025">
        <w:rPr>
          <w:rFonts w:ascii="Verdana" w:hAnsi="Verdana" w:cstheme="minorHAnsi"/>
          <w:sz w:val="14"/>
          <w:szCs w:val="14"/>
        </w:rPr>
        <w:t>účastník prováděl jakožto vlastník těchto staveb pro parkování</w:t>
      </w:r>
      <w:r w:rsidRPr="00A17025">
        <w:rPr>
          <w:rFonts w:ascii="Verdana" w:hAnsi="Verdana" w:cstheme="minorHAnsi"/>
          <w:sz w:val="14"/>
          <w:szCs w:val="14"/>
        </w:rPr>
        <w:t>, uvede současně do daného s</w:t>
      </w:r>
      <w:r>
        <w:rPr>
          <w:rFonts w:ascii="Verdana" w:hAnsi="Verdana" w:cstheme="minorHAnsi"/>
          <w:sz w:val="14"/>
          <w:szCs w:val="14"/>
        </w:rPr>
        <w:t>loupce</w:t>
      </w:r>
      <w:r w:rsidRPr="00A17025">
        <w:rPr>
          <w:rFonts w:ascii="Verdana" w:hAnsi="Verdana" w:cstheme="minorHAnsi"/>
          <w:sz w:val="14"/>
          <w:szCs w:val="14"/>
        </w:rPr>
        <w:t xml:space="preserve"> i počet parkov</w:t>
      </w:r>
      <w:r>
        <w:rPr>
          <w:rFonts w:ascii="Verdana" w:hAnsi="Verdana" w:cstheme="minorHAnsi"/>
          <w:sz w:val="14"/>
          <w:szCs w:val="14"/>
        </w:rPr>
        <w:t>acích míst</w:t>
      </w:r>
      <w:r w:rsidRPr="00A17025">
        <w:rPr>
          <w:rFonts w:ascii="Verdana" w:hAnsi="Verdana" w:cstheme="minorHAnsi"/>
          <w:sz w:val="14"/>
          <w:szCs w:val="14"/>
        </w:rPr>
        <w:t xml:space="preserve"> </w:t>
      </w:r>
    </w:p>
  </w:footnote>
  <w:footnote w:id="5">
    <w:p w14:paraId="24773498" w14:textId="77777777" w:rsidR="00A17025" w:rsidRPr="00E565C2" w:rsidRDefault="00A17025" w:rsidP="00CF2551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0C297806" w14:textId="77777777" w:rsidR="00A17025" w:rsidRPr="00E565C2" w:rsidRDefault="00A17025" w:rsidP="00CF2551">
      <w:pPr>
        <w:pStyle w:val="Odstavecseseznamem"/>
        <w:numPr>
          <w:ilvl w:val="0"/>
          <w:numId w:val="6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019A610F" w14:textId="77777777" w:rsidR="00A17025" w:rsidRDefault="00A17025" w:rsidP="00CF2551">
      <w:pPr>
        <w:pStyle w:val="Textpoznpodarou"/>
        <w:numPr>
          <w:ilvl w:val="0"/>
          <w:numId w:val="6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</w:t>
      </w:r>
      <w:r>
        <w:rPr>
          <w:rFonts w:ascii="Verdana" w:hAnsi="Verdana" w:cstheme="minorHAnsi"/>
          <w:sz w:val="14"/>
          <w:szCs w:val="14"/>
        </w:rPr>
        <w:t>, nebo</w:t>
      </w:r>
    </w:p>
    <w:p w14:paraId="2DEE38A0" w14:textId="29A5034A" w:rsidR="00A17025" w:rsidRPr="00E565C2" w:rsidRDefault="00A17025" w:rsidP="00CF2551">
      <w:pPr>
        <w:pStyle w:val="Textpoznpodarou"/>
        <w:numPr>
          <w:ilvl w:val="0"/>
          <w:numId w:val="6"/>
        </w:numPr>
        <w:contextualSpacing/>
        <w:rPr>
          <w:rFonts w:ascii="Verdana" w:hAnsi="Verdana" w:cstheme="minorHAnsi"/>
          <w:sz w:val="14"/>
          <w:szCs w:val="14"/>
        </w:rPr>
      </w:pPr>
      <w:r>
        <w:rPr>
          <w:rFonts w:ascii="Verdana" w:hAnsi="Verdana" w:cstheme="minorHAnsi"/>
          <w:sz w:val="14"/>
          <w:szCs w:val="14"/>
        </w:rPr>
        <w:t>dle specifikace uvedené v odst. 6.4.1 , písm. b) Výzvy k podání nabídky</w:t>
      </w:r>
      <w:r w:rsidRPr="00E565C2">
        <w:rPr>
          <w:rFonts w:ascii="Verdana" w:hAnsi="Verdana" w:cstheme="minorHAnsi"/>
          <w:sz w:val="14"/>
          <w:szCs w:val="14"/>
        </w:rPr>
        <w:t>.</w:t>
      </w:r>
    </w:p>
    <w:p w14:paraId="26FF1FAD" w14:textId="77777777" w:rsidR="00A17025" w:rsidRPr="00E565C2" w:rsidRDefault="00A17025" w:rsidP="00CF2551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246F099D" w14:textId="77777777" w:rsidR="00A17025" w:rsidRPr="002171CA" w:rsidRDefault="00A17025" w:rsidP="00E6292D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138A50B3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</w:t>
          </w:r>
          <w:r w:rsidR="00350CA3">
            <w:rPr>
              <w:rFonts w:ascii="Verdana" w:eastAsia="Calibri" w:hAnsi="Verdana"/>
              <w:sz w:val="18"/>
            </w:rPr>
            <w:t>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45638B71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91230">
    <w:abstractNumId w:val="6"/>
  </w:num>
  <w:num w:numId="2" w16cid:durableId="225923600">
    <w:abstractNumId w:val="1"/>
  </w:num>
  <w:num w:numId="3" w16cid:durableId="1228111035">
    <w:abstractNumId w:val="2"/>
  </w:num>
  <w:num w:numId="4" w16cid:durableId="1828132277">
    <w:abstractNumId w:val="5"/>
  </w:num>
  <w:num w:numId="5" w16cid:durableId="1415782634">
    <w:abstractNumId w:val="0"/>
  </w:num>
  <w:num w:numId="6" w16cid:durableId="1886138459">
    <w:abstractNumId w:val="3"/>
  </w:num>
  <w:num w:numId="7" w16cid:durableId="1505896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700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2F5DCC"/>
    <w:rsid w:val="00305981"/>
    <w:rsid w:val="00305F47"/>
    <w:rsid w:val="00333895"/>
    <w:rsid w:val="00350CA3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201E3"/>
    <w:rsid w:val="00430702"/>
    <w:rsid w:val="00432D39"/>
    <w:rsid w:val="0043756B"/>
    <w:rsid w:val="00437570"/>
    <w:rsid w:val="004452F4"/>
    <w:rsid w:val="004618DB"/>
    <w:rsid w:val="0047006B"/>
    <w:rsid w:val="00476276"/>
    <w:rsid w:val="00485FF6"/>
    <w:rsid w:val="0049518C"/>
    <w:rsid w:val="004962FC"/>
    <w:rsid w:val="00497CF1"/>
    <w:rsid w:val="004A3DED"/>
    <w:rsid w:val="004A61D6"/>
    <w:rsid w:val="004A6FF7"/>
    <w:rsid w:val="004B310A"/>
    <w:rsid w:val="004B49B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07C80"/>
    <w:rsid w:val="007155BF"/>
    <w:rsid w:val="00771970"/>
    <w:rsid w:val="0078781A"/>
    <w:rsid w:val="00791FB1"/>
    <w:rsid w:val="00795AFE"/>
    <w:rsid w:val="007B55B1"/>
    <w:rsid w:val="007D5284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339CF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073DC"/>
    <w:rsid w:val="00A15109"/>
    <w:rsid w:val="00A17025"/>
    <w:rsid w:val="00A17DCD"/>
    <w:rsid w:val="00A217AF"/>
    <w:rsid w:val="00A26AB5"/>
    <w:rsid w:val="00A27EC2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44579"/>
    <w:rsid w:val="00B47F7D"/>
    <w:rsid w:val="00B564BD"/>
    <w:rsid w:val="00B6462C"/>
    <w:rsid w:val="00B75E8A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848CB"/>
    <w:rsid w:val="00C91776"/>
    <w:rsid w:val="00C93CD2"/>
    <w:rsid w:val="00CA0C22"/>
    <w:rsid w:val="00CA1A88"/>
    <w:rsid w:val="00CA2A32"/>
    <w:rsid w:val="00CA7BE1"/>
    <w:rsid w:val="00CB2BA8"/>
    <w:rsid w:val="00CB380D"/>
    <w:rsid w:val="00CD615E"/>
    <w:rsid w:val="00CE1341"/>
    <w:rsid w:val="00CE2F9B"/>
    <w:rsid w:val="00CF2551"/>
    <w:rsid w:val="00CF4B3F"/>
    <w:rsid w:val="00D0403C"/>
    <w:rsid w:val="00D04582"/>
    <w:rsid w:val="00D12124"/>
    <w:rsid w:val="00D16B70"/>
    <w:rsid w:val="00D220AB"/>
    <w:rsid w:val="00D23AE7"/>
    <w:rsid w:val="00D47CB8"/>
    <w:rsid w:val="00D54281"/>
    <w:rsid w:val="00D56EDA"/>
    <w:rsid w:val="00D607ED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30628"/>
    <w:rsid w:val="00E55FE0"/>
    <w:rsid w:val="00E6292D"/>
    <w:rsid w:val="00E7211F"/>
    <w:rsid w:val="00E876D3"/>
    <w:rsid w:val="00E928E3"/>
    <w:rsid w:val="00E92A17"/>
    <w:rsid w:val="00EB4DD5"/>
    <w:rsid w:val="00ED307F"/>
    <w:rsid w:val="00ED5060"/>
    <w:rsid w:val="00ED6E7A"/>
    <w:rsid w:val="00EF16F8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CF2551"/>
    <w:pPr>
      <w:ind w:left="720"/>
      <w:contextualSpacing/>
    </w:pPr>
  </w:style>
  <w:style w:type="paragraph" w:customStyle="1" w:styleId="text">
    <w:name w:val="text"/>
    <w:rsid w:val="00CF255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CF2551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CF2551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CF2551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25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6ECD90DE9A4480A640D66A81AE74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0D5E09-7B3B-43B2-8314-3424E7D7EEE7}"/>
      </w:docPartPr>
      <w:docPartBody>
        <w:p w:rsidR="00E11272" w:rsidRDefault="00E11272" w:rsidP="00E11272">
          <w:pPr>
            <w:pStyle w:val="C56ECD90DE9A4480A640D66A81AE74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9CA3C8D0634EAA89DA38E7B1B2D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62B00F-3813-480A-83A1-0E9DE9844AD8}"/>
      </w:docPartPr>
      <w:docPartBody>
        <w:p w:rsidR="00E11272" w:rsidRDefault="00E11272" w:rsidP="00E11272">
          <w:pPr>
            <w:pStyle w:val="A09CA3C8D0634EAA89DA38E7B1B2D6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940E9C1465458D9ADCD122072DD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52EC2F-50FF-4168-86B3-5740BC3C0876}"/>
      </w:docPartPr>
      <w:docPartBody>
        <w:p w:rsidR="00E11272" w:rsidRDefault="00E11272" w:rsidP="00E11272">
          <w:pPr>
            <w:pStyle w:val="55940E9C1465458D9ADCD122072DDB4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C9057F459E4458B5987A84016F49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ECF30-92CE-400D-9CA2-57067290E445}"/>
      </w:docPartPr>
      <w:docPartBody>
        <w:p w:rsidR="00E11272" w:rsidRDefault="00E11272" w:rsidP="00E11272">
          <w:pPr>
            <w:pStyle w:val="3DC9057F459E4458B5987A84016F49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C7A1A405204B8F9A1FEC67D2ACC1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F57C5-71F0-48F0-BC09-1C832C083602}"/>
      </w:docPartPr>
      <w:docPartBody>
        <w:p w:rsidR="00E11272" w:rsidRDefault="00E11272" w:rsidP="00E11272">
          <w:pPr>
            <w:pStyle w:val="2DC7A1A405204B8F9A1FEC67D2ACC1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B119AEA7144E75BE34FFADBA11F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65F880-0DAF-45E4-88C8-E9B4EC985FD4}"/>
      </w:docPartPr>
      <w:docPartBody>
        <w:p w:rsidR="00E11272" w:rsidRDefault="00E11272" w:rsidP="00E11272">
          <w:pPr>
            <w:pStyle w:val="BCB119AEA7144E75BE34FFADBA11F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ADCC9600134A6085F15233B23B70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58FE1A-AFFF-4A2C-BEEA-EBB7F82AC2AA}"/>
      </w:docPartPr>
      <w:docPartBody>
        <w:p w:rsidR="00E11272" w:rsidRDefault="00E11272" w:rsidP="00E11272">
          <w:pPr>
            <w:pStyle w:val="A2ADCC9600134A6085F15233B23B70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26D1EAB3314CB19AFF23206C709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19B9-F229-4307-BD51-2964D6DDEA7B}"/>
      </w:docPartPr>
      <w:docPartBody>
        <w:p w:rsidR="00E11272" w:rsidRDefault="00E11272" w:rsidP="00E11272">
          <w:pPr>
            <w:pStyle w:val="8C26D1EAB3314CB19AFF23206C709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CEEBF2FBF241FB9B886FEF69F84B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D4792D-49F1-4DA8-96FC-0B3EA6EDC2B2}"/>
      </w:docPartPr>
      <w:docPartBody>
        <w:p w:rsidR="00E11272" w:rsidRDefault="00E11272" w:rsidP="00E11272">
          <w:pPr>
            <w:pStyle w:val="DACEEBF2FBF241FB9B886FEF69F84B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6B067272E44007A42211F9E38E4F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070AD3-C147-4ED1-A832-76EC9A80B0E4}"/>
      </w:docPartPr>
      <w:docPartBody>
        <w:p w:rsidR="00E11272" w:rsidRDefault="00E11272" w:rsidP="00E11272">
          <w:pPr>
            <w:pStyle w:val="BA6B067272E44007A42211F9E38E4F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2708E9046747E494C2C63E1FB61E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06E7CE-4581-4F84-AEFD-B6B922EE3FA1}"/>
      </w:docPartPr>
      <w:docPartBody>
        <w:p w:rsidR="00E11272" w:rsidRDefault="00E11272" w:rsidP="00E11272">
          <w:pPr>
            <w:pStyle w:val="A02708E9046747E494C2C63E1FB61E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907546E596437FA4B2F1899089ED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54B5C-1A63-4B56-94A7-60241FEB450E}"/>
      </w:docPartPr>
      <w:docPartBody>
        <w:p w:rsidR="00E11272" w:rsidRDefault="00E11272" w:rsidP="00E11272">
          <w:pPr>
            <w:pStyle w:val="EB907546E596437FA4B2F1899089ED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39CF29118F4800A27859E05073D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D8769-E10F-4D70-BCFC-4962B2080253}"/>
      </w:docPartPr>
      <w:docPartBody>
        <w:p w:rsidR="00E11272" w:rsidRDefault="00E11272" w:rsidP="00E11272">
          <w:pPr>
            <w:pStyle w:val="1739CF29118F4800A27859E05073D0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396435847486CB026265140C0FE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C886A-1D3E-499C-A0A5-C706D243647A}"/>
      </w:docPartPr>
      <w:docPartBody>
        <w:p w:rsidR="00E11272" w:rsidRDefault="00E11272" w:rsidP="00E11272">
          <w:pPr>
            <w:pStyle w:val="81B396435847486CB026265140C0FE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8C2DDB4C92445D8C9B506D939ABD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3A5F0-8941-4A96-8C82-C20A2FE81545}"/>
      </w:docPartPr>
      <w:docPartBody>
        <w:p w:rsidR="00E11272" w:rsidRDefault="00E11272" w:rsidP="00E11272">
          <w:pPr>
            <w:pStyle w:val="2F8C2DDB4C92445D8C9B506D939ABD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301CD00CA54D1CB291900C97895E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C87304-E0B5-44EF-B71B-A8418D36AA3E}"/>
      </w:docPartPr>
      <w:docPartBody>
        <w:p w:rsidR="00E11272" w:rsidRDefault="00E11272" w:rsidP="00E11272">
          <w:pPr>
            <w:pStyle w:val="F3301CD00CA54D1CB291900C97895E1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0F6A8508784DA09D1B4629C30610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A4033-85F2-4C37-AB91-33C5D318A8ED}"/>
      </w:docPartPr>
      <w:docPartBody>
        <w:p w:rsidR="00E11272" w:rsidRDefault="00E11272" w:rsidP="00E11272">
          <w:pPr>
            <w:pStyle w:val="0E0F6A8508784DA09D1B4629C30610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12CABEE24C407C923EAD3A23E26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8E015-EC68-44C2-A8B3-672EB6D20C76}"/>
      </w:docPartPr>
      <w:docPartBody>
        <w:p w:rsidR="00E11272" w:rsidRDefault="00E11272" w:rsidP="00E11272">
          <w:pPr>
            <w:pStyle w:val="8112CABEE24C407C923EAD3A23E261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6B9ADBF1C24AADBEED21CC0C4F2E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E6875-1CA5-44F1-A24E-E8243B46ED9D}"/>
      </w:docPartPr>
      <w:docPartBody>
        <w:p w:rsidR="00E11272" w:rsidRDefault="00E11272" w:rsidP="00E11272">
          <w:pPr>
            <w:pStyle w:val="2B6B9ADBF1C24AADBEED21CC0C4F2E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8D8B409882445EADB501FC88992A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A2BCEE-C9EE-4368-959E-51775C066A7D}"/>
      </w:docPartPr>
      <w:docPartBody>
        <w:p w:rsidR="00E11272" w:rsidRDefault="00E11272" w:rsidP="00E11272">
          <w:pPr>
            <w:pStyle w:val="1D8D8B409882445EADB501FC88992A1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28E263410446EB9A8E24CCDC03D0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F208EC-861A-4723-8648-5DCA1135349A}"/>
      </w:docPartPr>
      <w:docPartBody>
        <w:p w:rsidR="00E11272" w:rsidRDefault="00E11272" w:rsidP="00E11272">
          <w:pPr>
            <w:pStyle w:val="4A28E263410446EB9A8E24CCDC03D0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7DB9D1898194516828D8C871A626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735DF8-D582-4CC4-B2D9-611FABDCD9AB}"/>
      </w:docPartPr>
      <w:docPartBody>
        <w:p w:rsidR="00E11272" w:rsidRDefault="00E11272" w:rsidP="00E11272">
          <w:pPr>
            <w:pStyle w:val="37DB9D1898194516828D8C871A6264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3ED735D94A4B138F617FEF21B51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29E958-9749-44A6-B55D-6AD020FEC6E5}"/>
      </w:docPartPr>
      <w:docPartBody>
        <w:p w:rsidR="00E11272" w:rsidRDefault="00E11272" w:rsidP="00E11272">
          <w:pPr>
            <w:pStyle w:val="A93ED735D94A4B138F617FEF21B519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F58B7A29194049877DC51C13E98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F741EC-AB08-4801-B3F0-CC193EEFD453}"/>
      </w:docPartPr>
      <w:docPartBody>
        <w:p w:rsidR="00E11272" w:rsidRDefault="00E11272" w:rsidP="00E11272">
          <w:pPr>
            <w:pStyle w:val="41F58B7A29194049877DC51C13E98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20B6F52A5045D2A8507B241A8B8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3DC682-5393-4750-8F16-5FECF273DF74}"/>
      </w:docPartPr>
      <w:docPartBody>
        <w:p w:rsidR="00E11272" w:rsidRDefault="00E11272" w:rsidP="00E11272">
          <w:pPr>
            <w:pStyle w:val="FD20B6F52A5045D2A8507B241A8B8B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17D2C8DFBA460CA1AB5F9E9B20F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27B8BA-1872-4474-959E-AC5A5AAFFC5C}"/>
      </w:docPartPr>
      <w:docPartBody>
        <w:p w:rsidR="00E11272" w:rsidRDefault="00E11272" w:rsidP="00E11272">
          <w:pPr>
            <w:pStyle w:val="3217D2C8DFBA460CA1AB5F9E9B20FC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608C49713C42EA860092A94310F3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778FD8-3630-4482-9D5E-A704C029D473}"/>
      </w:docPartPr>
      <w:docPartBody>
        <w:p w:rsidR="00E11272" w:rsidRDefault="00E11272" w:rsidP="00E11272">
          <w:pPr>
            <w:pStyle w:val="3B608C49713C42EA860092A94310F3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BED9220E084567AA30C3DDA6536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795D7-F5D6-4EE3-9721-9A38FC9E27FD}"/>
      </w:docPartPr>
      <w:docPartBody>
        <w:p w:rsidR="00E11272" w:rsidRDefault="00E11272" w:rsidP="00E11272">
          <w:pPr>
            <w:pStyle w:val="54BED9220E084567AA30C3DDA6536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68EFDFCD6C40E383CC9F69441C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4A6236-844E-49E5-B4C2-17CA07B78FEB}"/>
      </w:docPartPr>
      <w:docPartBody>
        <w:p w:rsidR="00E11272" w:rsidRDefault="00E11272" w:rsidP="00E11272">
          <w:pPr>
            <w:pStyle w:val="ED68EFDFCD6C40E383CC9F69441C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2B3DA51964431EBDD9A4996A912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81A88C-465A-4477-92EC-02AE2C01A0D4}"/>
      </w:docPartPr>
      <w:docPartBody>
        <w:p w:rsidR="00E11272" w:rsidRDefault="00E11272" w:rsidP="00E11272">
          <w:pPr>
            <w:pStyle w:val="422B3DA51964431EBDD9A4996A9124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02FE12485A455E927F20C3C4AD1F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377C8-3F34-4164-94B3-B01A08A77B2B}"/>
      </w:docPartPr>
      <w:docPartBody>
        <w:p w:rsidR="00E11272" w:rsidRDefault="00E11272" w:rsidP="00E11272">
          <w:pPr>
            <w:pStyle w:val="2202FE12485A455E927F20C3C4AD1F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6585F8271B4AFCB79BF3EEC82C7B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391EA8-DE43-4B59-BCCA-109ABC25CD4B}"/>
      </w:docPartPr>
      <w:docPartBody>
        <w:p w:rsidR="00E11272" w:rsidRDefault="00E11272" w:rsidP="00E11272">
          <w:pPr>
            <w:pStyle w:val="CD6585F8271B4AFCB79BF3EEC82C7B1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6BFB778EB44B339642A824B22663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1B2BC1-7377-4F3D-93AC-7E50CB71DAB1}"/>
      </w:docPartPr>
      <w:docPartBody>
        <w:p w:rsidR="00E11272" w:rsidRDefault="00E11272" w:rsidP="00E11272">
          <w:pPr>
            <w:pStyle w:val="046BFB778EB44B339642A824B22663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D0E7F6C22E4E248CA07300C0B8EB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18D3A-21A9-4496-80A8-6CBF230172BB}"/>
      </w:docPartPr>
      <w:docPartBody>
        <w:p w:rsidR="00E11272" w:rsidRDefault="00E11272" w:rsidP="00E11272">
          <w:pPr>
            <w:pStyle w:val="BBD0E7F6C22E4E248CA07300C0B8EB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42238DD7FD46BE85256207AA3F1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3C484-755E-46D3-BADB-8760B188302E}"/>
      </w:docPartPr>
      <w:docPartBody>
        <w:p w:rsidR="00E11272" w:rsidRDefault="00E11272" w:rsidP="00E11272">
          <w:pPr>
            <w:pStyle w:val="5542238DD7FD46BE85256207AA3F12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EEEE20742A44A481B25369AAA528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CF0D24-420D-4EF3-8614-EE9526555B8F}"/>
      </w:docPartPr>
      <w:docPartBody>
        <w:p w:rsidR="00E11272" w:rsidRDefault="00E11272" w:rsidP="00E11272">
          <w:pPr>
            <w:pStyle w:val="BDEEEE20742A44A481B25369AAA528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8C6C63843746089D0CC433E9C5B6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20630F-2F55-41FF-B6AD-88A2D3A53CBE}"/>
      </w:docPartPr>
      <w:docPartBody>
        <w:p w:rsidR="00E11272" w:rsidRDefault="00E11272" w:rsidP="00E11272">
          <w:pPr>
            <w:pStyle w:val="BA8C6C63843746089D0CC433E9C5B66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54CDF0E2D24BD78A06EBCB09BBD6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FF2F64-3304-4871-83E1-EE0B48533D02}"/>
      </w:docPartPr>
      <w:docPartBody>
        <w:p w:rsidR="00E11272" w:rsidRDefault="00E11272" w:rsidP="00E11272">
          <w:pPr>
            <w:pStyle w:val="8D54CDF0E2D24BD78A06EBCB09BBD6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8BE2F8EB834177A5CA58CCE131E3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C3485-C9CF-4D8B-AA36-62615DD5FD54}"/>
      </w:docPartPr>
      <w:docPartBody>
        <w:p w:rsidR="00E11272" w:rsidRDefault="00E11272" w:rsidP="00E11272">
          <w:pPr>
            <w:pStyle w:val="B28BE2F8EB834177A5CA58CCE131E3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FB1AD42C7F4390B23CBD3C8441B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D3F86-38E7-48BD-91AC-2E317E04E516}"/>
      </w:docPartPr>
      <w:docPartBody>
        <w:p w:rsidR="00E11272" w:rsidRDefault="00E11272" w:rsidP="00E11272">
          <w:pPr>
            <w:pStyle w:val="6CFB1AD42C7F4390B23CBD3C8441BCD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13D3B4F4D54461B871BB5F9DE985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1C45A-4D5B-47D1-9AD9-4E8D9CF6C85C}"/>
      </w:docPartPr>
      <w:docPartBody>
        <w:p w:rsidR="00E11272" w:rsidRDefault="00E11272" w:rsidP="00E11272">
          <w:pPr>
            <w:pStyle w:val="D913D3B4F4D54461B871BB5F9DE985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13215F8A084D50A975AA6421D875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2C4AB7-CC74-485E-904E-4F36EAF7D90B}"/>
      </w:docPartPr>
      <w:docPartBody>
        <w:p w:rsidR="00E11272" w:rsidRDefault="00E11272" w:rsidP="00E11272">
          <w:pPr>
            <w:pStyle w:val="B913215F8A084D50A975AA6421D875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9D926A51840D0926B3104776D8C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ABD12-D09A-49E2-92E0-F714DC870B5D}"/>
      </w:docPartPr>
      <w:docPartBody>
        <w:p w:rsidR="00E11272" w:rsidRDefault="00E11272" w:rsidP="00E11272">
          <w:pPr>
            <w:pStyle w:val="E029D926A51840D0926B3104776D8C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D277B6D4BA434A8D1AD1DE11CBE1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749F04-C32F-4B45-8D39-F07C7C9C1EA1}"/>
      </w:docPartPr>
      <w:docPartBody>
        <w:p w:rsidR="00E11272" w:rsidRDefault="00E11272" w:rsidP="00E11272">
          <w:pPr>
            <w:pStyle w:val="52D277B6D4BA434A8D1AD1DE11CBE1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34D3"/>
    <w:rsid w:val="000F461C"/>
    <w:rsid w:val="001F1B93"/>
    <w:rsid w:val="002E2BEA"/>
    <w:rsid w:val="00305F47"/>
    <w:rsid w:val="00346846"/>
    <w:rsid w:val="003E40D7"/>
    <w:rsid w:val="004201E3"/>
    <w:rsid w:val="0043277A"/>
    <w:rsid w:val="004B310A"/>
    <w:rsid w:val="00507440"/>
    <w:rsid w:val="0053414F"/>
    <w:rsid w:val="00633686"/>
    <w:rsid w:val="00726C62"/>
    <w:rsid w:val="00752894"/>
    <w:rsid w:val="007F73D3"/>
    <w:rsid w:val="00884FF7"/>
    <w:rsid w:val="008C42C3"/>
    <w:rsid w:val="008E62D3"/>
    <w:rsid w:val="009A6F29"/>
    <w:rsid w:val="00A073DC"/>
    <w:rsid w:val="00A86AAC"/>
    <w:rsid w:val="00B2496F"/>
    <w:rsid w:val="00B977C3"/>
    <w:rsid w:val="00C47E0F"/>
    <w:rsid w:val="00C556CA"/>
    <w:rsid w:val="00D47CB8"/>
    <w:rsid w:val="00E11272"/>
    <w:rsid w:val="00EF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1272"/>
    <w:rPr>
      <w:color w:val="808080"/>
    </w:rPr>
  </w:style>
  <w:style w:type="paragraph" w:customStyle="1" w:styleId="79058BFB42044535A65E13B06E8A05FA">
    <w:name w:val="79058BFB42044535A65E13B06E8A05FA"/>
    <w:rsid w:val="009A6F29"/>
    <w:pPr>
      <w:spacing w:after="160" w:line="259" w:lineRule="auto"/>
    </w:pPr>
  </w:style>
  <w:style w:type="paragraph" w:customStyle="1" w:styleId="0025F5FFA1834501844434959B455A4F">
    <w:name w:val="0025F5FFA1834501844434959B455A4F"/>
    <w:rsid w:val="009A6F29"/>
    <w:pPr>
      <w:spacing w:after="160" w:line="259" w:lineRule="auto"/>
    </w:pPr>
  </w:style>
  <w:style w:type="paragraph" w:customStyle="1" w:styleId="A6386030F1454DA882E1918C55D176B6">
    <w:name w:val="A6386030F1454DA882E1918C55D176B6"/>
    <w:rsid w:val="009A6F29"/>
    <w:pPr>
      <w:spacing w:after="160" w:line="259" w:lineRule="auto"/>
    </w:pPr>
  </w:style>
  <w:style w:type="paragraph" w:customStyle="1" w:styleId="629CAB351F6D4A639A2C8C7D50979576">
    <w:name w:val="629CAB351F6D4A639A2C8C7D50979576"/>
    <w:rsid w:val="009A6F29"/>
    <w:pPr>
      <w:spacing w:after="160" w:line="259" w:lineRule="auto"/>
    </w:pPr>
  </w:style>
  <w:style w:type="paragraph" w:customStyle="1" w:styleId="AD984A06A1B14490AE179B7DE0EB639D">
    <w:name w:val="AD984A06A1B14490AE179B7DE0EB639D"/>
    <w:rsid w:val="009A6F29"/>
    <w:pPr>
      <w:spacing w:after="160" w:line="259" w:lineRule="auto"/>
    </w:pPr>
  </w:style>
  <w:style w:type="paragraph" w:customStyle="1" w:styleId="88EC13062B94457D9C0732AE1DDD3883">
    <w:name w:val="88EC13062B94457D9C0732AE1DDD3883"/>
    <w:rsid w:val="009A6F29"/>
    <w:pPr>
      <w:spacing w:after="160" w:line="259" w:lineRule="auto"/>
    </w:pPr>
  </w:style>
  <w:style w:type="paragraph" w:customStyle="1" w:styleId="A803470132534D6EAAD41122B6820C7A">
    <w:name w:val="A803470132534D6EAAD41122B6820C7A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B6954C569114C7680590DF4B0B54641">
    <w:name w:val="8B6954C569114C7680590DF4B0B54641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B0DDD5FEE44292B6C1213C9E3084CA">
    <w:name w:val="47B0DDD5FEE44292B6C1213C9E3084CA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36DC892AB6488DA280E81D92DD4EBF">
    <w:name w:val="F336DC892AB6488DA280E81D92DD4EBF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E30F425245417B8800C940A0250FA6">
    <w:name w:val="C9E30F425245417B8800C940A0250FA6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7959FF6F6B454E91582E643A4EC2A0">
    <w:name w:val="C27959FF6F6B454E91582E643A4EC2A0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BB20F75FED044CB899E5A3F07C72D62">
    <w:name w:val="2BB20F75FED044CB899E5A3F07C72D62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72D20752974EB3B4DBD59013BEC987">
    <w:name w:val="EF72D20752974EB3B4DBD59013BEC987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FF204307CD3465AB91DEB848D42EED0">
    <w:name w:val="5FF204307CD3465AB91DEB848D42EED0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7B396181974B57A28DA34125AD207B">
    <w:name w:val="817B396181974B57A28DA34125AD207B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92244C466340F8A08000077968FD42">
    <w:name w:val="2492244C466340F8A08000077968FD42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333D92572249B19A2CAECCFFC63ECC">
    <w:name w:val="47333D92572249B19A2CAECCFFC63ECC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6ECD90DE9A4480A640D66A81AE74C8">
    <w:name w:val="C56ECD90DE9A4480A640D66A81AE74C8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5E5C28E4444097A7586F6ED01D0636">
    <w:name w:val="E15E5C28E4444097A7586F6ED01D0636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9CA3C8D0634EAA89DA38E7B1B2D6BB">
    <w:name w:val="A09CA3C8D0634EAA89DA38E7B1B2D6BB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940E9C1465458D9ADCD122072DDB49">
    <w:name w:val="55940E9C1465458D9ADCD122072DDB49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DC9057F459E4458B5987A84016F492D">
    <w:name w:val="3DC9057F459E4458B5987A84016F492D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C7A1A405204B8F9A1FEC67D2ACC12E">
    <w:name w:val="2DC7A1A405204B8F9A1FEC67D2ACC12E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B119AEA7144E75BE34FFADBA11F2A7">
    <w:name w:val="BCB119AEA7144E75BE34FFADBA11F2A7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ADCC9600134A6085F15233B23B7066">
    <w:name w:val="A2ADCC9600134A6085F15233B23B7066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C26D1EAB3314CB19AFF23206C7098DE">
    <w:name w:val="8C26D1EAB3314CB19AFF23206C7098DE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CEEBF2FBF241FB9B886FEF69F84B34">
    <w:name w:val="DACEEBF2FBF241FB9B886FEF69F84B34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A6B067272E44007A42211F9E38E4F7B">
    <w:name w:val="BA6B067272E44007A42211F9E38E4F7B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2708E9046747E494C2C63E1FB61EAC">
    <w:name w:val="A02708E9046747E494C2C63E1FB61EAC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907546E596437FA4B2F1899089ED48">
    <w:name w:val="EB907546E596437FA4B2F1899089ED48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39CF29118F4800A27859E05073D016">
    <w:name w:val="1739CF29118F4800A27859E05073D016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B396435847486CB026265140C0FEAA">
    <w:name w:val="81B396435847486CB026265140C0FEAA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8C2DDB4C92445D8C9B506D939ABD7A">
    <w:name w:val="2F8C2DDB4C92445D8C9B506D939ABD7A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301CD00CA54D1CB291900C97895E1A">
    <w:name w:val="F3301CD00CA54D1CB291900C97895E1A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0F6A8508784DA09D1B4629C306109B">
    <w:name w:val="0E0F6A8508784DA09D1B4629C306109B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12CABEE24C407C923EAD3A23E26174">
    <w:name w:val="8112CABEE24C407C923EAD3A23E26174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B6B9ADBF1C24AADBEED21CC0C4F2E79">
    <w:name w:val="2B6B9ADBF1C24AADBEED21CC0C4F2E79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8D8B409882445EADB501FC88992A13">
    <w:name w:val="1D8D8B409882445EADB501FC88992A13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28E263410446EB9A8E24CCDC03D0F0">
    <w:name w:val="4A28E263410446EB9A8E24CCDC03D0F0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DB9D1898194516828D8C871A62649D">
    <w:name w:val="37DB9D1898194516828D8C871A62649D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3ED735D94A4B138F617FEF21B519A3">
    <w:name w:val="A93ED735D94A4B138F617FEF21B519A3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F58B7A29194049877DC51C13E98694">
    <w:name w:val="41F58B7A29194049877DC51C13E98694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20B6F52A5045D2A8507B241A8B8BDB">
    <w:name w:val="FD20B6F52A5045D2A8507B241A8B8BDB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17D2C8DFBA460CA1AB5F9E9B20FCD9">
    <w:name w:val="3217D2C8DFBA460CA1AB5F9E9B20FCD9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608C49713C42EA860092A94310F3F6">
    <w:name w:val="3B608C49713C42EA860092A94310F3F6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4BED9220E084567AA30C3DDA65360C6">
    <w:name w:val="54BED9220E084567AA30C3DDA65360C6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68EFDFCD6C40E383CC9F69441C7F4C">
    <w:name w:val="ED68EFDFCD6C40E383CC9F69441C7F4C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22B3DA51964431EBDD9A4996A912445">
    <w:name w:val="422B3DA51964431EBDD9A4996A912445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02FE12485A455E927F20C3C4AD1FAA">
    <w:name w:val="2202FE12485A455E927F20C3C4AD1FAA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6585F8271B4AFCB79BF3EEC82C7B1E">
    <w:name w:val="CD6585F8271B4AFCB79BF3EEC82C7B1E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6BFB778EB44B339642A824B2266386">
    <w:name w:val="046BFB778EB44B339642A824B2266386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D0E7F6C22E4E248CA07300C0B8EBF4">
    <w:name w:val="BBD0E7F6C22E4E248CA07300C0B8EBF4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42238DD7FD46BE85256207AA3F12BB">
    <w:name w:val="5542238DD7FD46BE85256207AA3F12BB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EEEE20742A44A481B25369AAA5285C">
    <w:name w:val="BDEEEE20742A44A481B25369AAA5285C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A8C6C63843746089D0CC433E9C5B66F">
    <w:name w:val="BA8C6C63843746089D0CC433E9C5B66F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54CDF0E2D24BD78A06EBCB09BBD6E3">
    <w:name w:val="8D54CDF0E2D24BD78A06EBCB09BBD6E3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8BE2F8EB834177A5CA58CCE131E307">
    <w:name w:val="B28BE2F8EB834177A5CA58CCE131E307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FB1AD42C7F4390B23CBD3C8441BCDD">
    <w:name w:val="6CFB1AD42C7F4390B23CBD3C8441BCDD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13D3B4F4D54461B871BB5F9DE98552">
    <w:name w:val="D913D3B4F4D54461B871BB5F9DE98552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13215F8A084D50A975AA6421D875BA">
    <w:name w:val="B913215F8A084D50A975AA6421D875BA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29D926A51840D0926B3104776D8CA7">
    <w:name w:val="E029D926A51840D0926B3104776D8CA7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D277B6D4BA434A8D1AD1DE11CBE1C6">
    <w:name w:val="52D277B6D4BA434A8D1AD1DE11CBE1C6"/>
    <w:rsid w:val="00E1127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62B9531-6652-47C1-9FE6-1836A16995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528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19</cp:revision>
  <cp:lastPrinted>2018-03-26T11:24:00Z</cp:lastPrinted>
  <dcterms:created xsi:type="dcterms:W3CDTF">2023-05-31T06:56:00Z</dcterms:created>
  <dcterms:modified xsi:type="dcterms:W3CDTF">2025-10-23T06:21:00Z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